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53" w:rsidRDefault="00C31753"/>
    <w:p w:rsidR="00C31753" w:rsidRDefault="00C31753"/>
    <w:p w:rsidR="00C31753" w:rsidRDefault="00C31753"/>
    <w:p w:rsidR="00950D3E" w:rsidRPr="00950D3E" w:rsidRDefault="00950D3E" w:rsidP="00C23A29">
      <w:pPr>
        <w:spacing w:line="276" w:lineRule="auto"/>
        <w:ind w:left="426"/>
        <w:rPr>
          <w:rFonts w:asciiTheme="minorHAnsi" w:hAnsiTheme="minorHAnsi" w:cstheme="minorHAnsi"/>
          <w:b/>
          <w:sz w:val="2"/>
        </w:rPr>
      </w:pPr>
    </w:p>
    <w:p w:rsidR="00950D3E" w:rsidRPr="003C0B5F" w:rsidRDefault="00950D3E" w:rsidP="00C23A29">
      <w:pPr>
        <w:spacing w:line="276" w:lineRule="auto"/>
        <w:ind w:left="426"/>
        <w:rPr>
          <w:rFonts w:asciiTheme="minorHAnsi" w:hAnsiTheme="minorHAnsi" w:cstheme="minorHAnsi"/>
          <w:b/>
          <w:sz w:val="14"/>
        </w:rPr>
      </w:pPr>
    </w:p>
    <w:p w:rsidR="00C31753" w:rsidRDefault="00C31753" w:rsidP="00EE604F">
      <w:pPr>
        <w:ind w:left="426"/>
        <w:jc w:val="center"/>
        <w:rPr>
          <w:rFonts w:asciiTheme="minorHAnsi" w:hAnsiTheme="minorHAnsi" w:cstheme="minorHAnsi"/>
          <w:b/>
          <w:smallCaps/>
          <w:spacing w:val="26"/>
          <w:sz w:val="32"/>
        </w:rPr>
      </w:pPr>
      <w:r w:rsidRPr="00145BDA">
        <w:rPr>
          <w:rFonts w:asciiTheme="minorHAnsi" w:hAnsiTheme="minorHAnsi" w:cstheme="minorHAnsi"/>
          <w:b/>
          <w:smallCaps/>
          <w:spacing w:val="26"/>
          <w:sz w:val="32"/>
        </w:rPr>
        <w:t xml:space="preserve">Antrag auf Erteilung </w:t>
      </w:r>
      <w:r w:rsidR="008A7220">
        <w:rPr>
          <w:rFonts w:asciiTheme="minorHAnsi" w:hAnsiTheme="minorHAnsi" w:cstheme="minorHAnsi"/>
          <w:b/>
          <w:smallCaps/>
          <w:spacing w:val="26"/>
          <w:sz w:val="32"/>
        </w:rPr>
        <w:t>d</w:t>
      </w:r>
      <w:r w:rsidR="00C266C0">
        <w:rPr>
          <w:rFonts w:asciiTheme="minorHAnsi" w:hAnsiTheme="minorHAnsi" w:cstheme="minorHAnsi"/>
          <w:b/>
          <w:smallCaps/>
          <w:spacing w:val="26"/>
          <w:sz w:val="32"/>
        </w:rPr>
        <w:t>er</w:t>
      </w:r>
      <w:r w:rsidRPr="00145BDA">
        <w:rPr>
          <w:rFonts w:asciiTheme="minorHAnsi" w:hAnsiTheme="minorHAnsi" w:cstheme="minorHAnsi"/>
          <w:b/>
          <w:smallCaps/>
          <w:spacing w:val="26"/>
          <w:sz w:val="32"/>
        </w:rPr>
        <w:t xml:space="preserve"> Heilpraktikererlaubnis</w:t>
      </w:r>
    </w:p>
    <w:p w:rsidR="004A1825" w:rsidRPr="004A1825" w:rsidRDefault="004A1825" w:rsidP="004A1825">
      <w:pPr>
        <w:ind w:left="426"/>
        <w:jc w:val="center"/>
        <w:rPr>
          <w:rFonts w:asciiTheme="minorHAnsi" w:hAnsiTheme="minorHAnsi" w:cstheme="minorHAnsi"/>
          <w:b/>
          <w:smallCaps/>
          <w:spacing w:val="26"/>
          <w:sz w:val="28"/>
        </w:rPr>
      </w:pPr>
      <w:r w:rsidRPr="004A1825">
        <w:rPr>
          <w:rFonts w:asciiTheme="minorHAnsi" w:hAnsiTheme="minorHAnsi" w:cstheme="minorHAnsi"/>
          <w:b/>
          <w:smallCaps/>
          <w:spacing w:val="26"/>
          <w:sz w:val="28"/>
        </w:rPr>
        <w:t>Beschränkt auf das Gebiet der Psychotherapie</w:t>
      </w:r>
      <w:r>
        <w:rPr>
          <w:rFonts w:asciiTheme="minorHAnsi" w:hAnsiTheme="minorHAnsi" w:cstheme="minorHAnsi"/>
          <w:b/>
          <w:smallCaps/>
          <w:spacing w:val="26"/>
          <w:sz w:val="28"/>
        </w:rPr>
        <w:t xml:space="preserve"> - </w:t>
      </w:r>
      <w:r w:rsidRPr="004A1825">
        <w:rPr>
          <w:rFonts w:asciiTheme="minorHAnsi" w:hAnsiTheme="minorHAnsi" w:cstheme="minorHAnsi"/>
          <w:b/>
          <w:smallCaps/>
          <w:spacing w:val="26"/>
          <w:sz w:val="28"/>
        </w:rPr>
        <w:t>Für Dipl.-Psychologen</w:t>
      </w:r>
      <w:r>
        <w:rPr>
          <w:rFonts w:asciiTheme="minorHAnsi" w:hAnsiTheme="minorHAnsi" w:cstheme="minorHAnsi"/>
          <w:b/>
          <w:smallCaps/>
          <w:spacing w:val="26"/>
          <w:sz w:val="28"/>
        </w:rPr>
        <w:t xml:space="preserve"> -</w:t>
      </w:r>
    </w:p>
    <w:p w:rsidR="00C31753" w:rsidRPr="004A1825" w:rsidRDefault="00C31753" w:rsidP="004A1825">
      <w:pPr>
        <w:ind w:left="426"/>
        <w:jc w:val="center"/>
        <w:rPr>
          <w:rFonts w:asciiTheme="minorHAnsi" w:hAnsiTheme="minorHAnsi" w:cstheme="minorHAnsi"/>
          <w:b/>
          <w:smallCaps/>
          <w:spacing w:val="26"/>
          <w:sz w:val="28"/>
        </w:rPr>
      </w:pP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</w:p>
    <w:p w:rsidR="00C23A29" w:rsidRPr="00950D3E" w:rsidRDefault="00297318" w:rsidP="00EE604F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An das</w:t>
      </w:r>
      <w:r w:rsidRPr="00950D3E">
        <w:rPr>
          <w:rFonts w:asciiTheme="minorHAnsi" w:hAnsiTheme="minorHAnsi" w:cstheme="minorHAnsi"/>
          <w:sz w:val="22"/>
        </w:rPr>
        <w:tab/>
      </w:r>
    </w:p>
    <w:p w:rsidR="00C23A29" w:rsidRPr="00950D3E" w:rsidRDefault="00C23A29" w:rsidP="00EE604F">
      <w:pPr>
        <w:ind w:firstLine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Landratsamt Haßberge</w:t>
      </w:r>
    </w:p>
    <w:p w:rsidR="00C23A29" w:rsidRPr="00950D3E" w:rsidRDefault="00542756" w:rsidP="00EE604F">
      <w:pPr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FA II - Gesundheitsamt</w:t>
      </w:r>
    </w:p>
    <w:p w:rsidR="00C23A29" w:rsidRPr="00950D3E" w:rsidRDefault="00C23A29" w:rsidP="00EE604F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Am Herrenhof 1</w:t>
      </w:r>
    </w:p>
    <w:p w:rsidR="003C0B5F" w:rsidRDefault="00C23A29" w:rsidP="004A1825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97437 Haßfurt</w:t>
      </w:r>
    </w:p>
    <w:p w:rsidR="00080C9C" w:rsidRPr="003C0B5F" w:rsidRDefault="00080C9C" w:rsidP="00EE604F">
      <w:pPr>
        <w:rPr>
          <w:rFonts w:asciiTheme="minorHAnsi" w:hAnsiTheme="minorHAnsi" w:cstheme="minorHAnsi"/>
          <w:sz w:val="2"/>
        </w:rPr>
      </w:pPr>
    </w:p>
    <w:p w:rsidR="00080C9C" w:rsidRPr="0030535E" w:rsidRDefault="00080C9C" w:rsidP="00EE604F">
      <w:pPr>
        <w:rPr>
          <w:rFonts w:asciiTheme="minorHAnsi" w:hAnsiTheme="minorHAnsi" w:cstheme="minorHAnsi"/>
          <w:sz w:val="8"/>
        </w:rPr>
      </w:pPr>
    </w:p>
    <w:tbl>
      <w:tblPr>
        <w:tblStyle w:val="Tabellenraster"/>
        <w:tblpPr w:leftFromText="141" w:rightFromText="141" w:vertAnchor="text" w:horzAnchor="margin" w:tblpX="279" w:tblpY="52"/>
        <w:tblW w:w="10343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642"/>
        <w:gridCol w:w="1767"/>
        <w:gridCol w:w="3544"/>
      </w:tblGrid>
      <w:tr w:rsidR="00C23A29" w:rsidRPr="00417CAE" w:rsidTr="004A1825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Default="00C23A29" w:rsidP="00EE604F">
            <w:pPr>
              <w:pStyle w:val="Default"/>
              <w:pBdr>
                <w:right w:val="single" w:sz="4" w:space="4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Name, Vorname (auch Geburtsname, falls abweichend)</w:t>
            </w:r>
          </w:p>
          <w:p w:rsidR="0096409B" w:rsidRPr="0096409B" w:rsidRDefault="0096409B" w:rsidP="00EE604F">
            <w:pPr>
              <w:pStyle w:val="Default"/>
              <w:pBdr>
                <w:right w:val="single" w:sz="4" w:space="4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C23A29" w:rsidRPr="00417CAE" w:rsidTr="004A1825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Pr="00797FD6" w:rsidRDefault="00C23A29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Geburtsdatum</w:t>
            </w:r>
          </w:p>
          <w:p w:rsidR="00C23A29" w:rsidRPr="00797FD6" w:rsidRDefault="0096409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Pr="00797FD6" w:rsidRDefault="00C23A29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Geburtsort</w:t>
            </w:r>
          </w:p>
          <w:p w:rsidR="00C23A29" w:rsidRPr="00797FD6" w:rsidRDefault="0096409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29" w:rsidRDefault="00797FD6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Staatsangehörigkeit</w:t>
            </w:r>
          </w:p>
          <w:p w:rsidR="0096409B" w:rsidRPr="00797FD6" w:rsidRDefault="0096409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97FD6" w:rsidRPr="00417CAE" w:rsidTr="004A1825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D6" w:rsidRPr="00797FD6" w:rsidRDefault="00C6555B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Bei Antragsstellern o</w:t>
            </w:r>
            <w:r w:rsidR="00797FD6" w:rsidRPr="00797FD6">
              <w:rPr>
                <w:rFonts w:asciiTheme="minorHAnsi" w:hAnsiTheme="minorHAnsi" w:cs="Arial"/>
                <w:color w:val="000000"/>
                <w:sz w:val="22"/>
                <w:szCs w:val="22"/>
              </w:rPr>
              <w:t>hne deutsche Staatsangehörigkeit:</w:t>
            </w:r>
          </w:p>
          <w:p w:rsidR="00797FD6" w:rsidRPr="00DD71B6" w:rsidRDefault="00797FD6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97FD6">
              <w:rPr>
                <w:rFonts w:asciiTheme="minorHAnsi" w:hAnsiTheme="minorHAnsi" w:cs="Arial"/>
                <w:color w:val="000000"/>
                <w:sz w:val="22"/>
                <w:szCs w:val="22"/>
              </w:rPr>
              <w:t>Aufenthaltserlaubnis e</w:t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>rteilt am:</w:t>
            </w:r>
            <w:r w:rsidR="0096409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    </w:t>
            </w:r>
            <w:r w:rsidR="0096409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        </w:t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durch: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97FD6" w:rsidRPr="00417CAE" w:rsidTr="004A1825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6" w:rsidRDefault="00797FD6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Adresse </w:t>
            </w:r>
            <w:r w:rsidRPr="00797FD6">
              <w:rPr>
                <w:rFonts w:asciiTheme="minorHAnsi" w:hAnsiTheme="minorHAnsi" w:cs="Arial"/>
                <w:color w:val="000000"/>
                <w:sz w:val="18"/>
                <w:szCs w:val="22"/>
              </w:rPr>
              <w:t>(Straße, Hausnr., PLZ, Ort)</w:t>
            </w:r>
          </w:p>
          <w:p w:rsidR="00797FD6" w:rsidRDefault="0096409B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D3247B" w:rsidRPr="00797FD6" w:rsidTr="004A1825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7B" w:rsidRPr="00797FD6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</w:t>
            </w:r>
          </w:p>
          <w:p w:rsidR="00D3247B" w:rsidRPr="00797FD6" w:rsidRDefault="00D3247B" w:rsidP="00C266C0">
            <w:pPr>
              <w:pStyle w:val="Default"/>
              <w:ind w:left="29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47B" w:rsidRDefault="00D3247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Mobiltelefon</w:t>
            </w:r>
          </w:p>
          <w:p w:rsidR="00D3247B" w:rsidRPr="00797FD6" w:rsidRDefault="00D3247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47B" w:rsidRDefault="00D3247B" w:rsidP="00D32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Fax</w:t>
            </w:r>
          </w:p>
          <w:p w:rsidR="00D3247B" w:rsidRPr="00797FD6" w:rsidRDefault="00D3247B" w:rsidP="00D32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B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</w:t>
            </w:r>
          </w:p>
          <w:p w:rsidR="00D3247B" w:rsidRPr="00797FD6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DD71B6" w:rsidRPr="00797FD6" w:rsidTr="004A1825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B6" w:rsidRDefault="00DD71B6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Berufsbezeichnung(en)</w:t>
            </w:r>
          </w:p>
          <w:p w:rsidR="00E30217" w:rsidRDefault="0096409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CD280C" w:rsidRPr="00797FD6" w:rsidTr="006A17AA">
        <w:trPr>
          <w:trHeight w:val="492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0C" w:rsidRDefault="00C464BC" w:rsidP="004A182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2572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 xml:space="preserve">Ich beabsichtige bei erstmaliger Aufnahme der Tätigkeit </w:t>
            </w:r>
            <w:r w:rsidR="00D3247B">
              <w:rPr>
                <w:rFonts w:asciiTheme="minorHAnsi" w:hAnsiTheme="minorHAnsi"/>
                <w:sz w:val="22"/>
                <w:szCs w:val="22"/>
              </w:rPr>
              <w:t xml:space="preserve">im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>Landkreis Haßberge</w:t>
            </w:r>
            <w:r w:rsidR="00080C9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80C">
              <w:rPr>
                <w:rFonts w:asciiTheme="minorHAnsi" w:hAnsiTheme="minorHAnsi"/>
                <w:sz w:val="22"/>
                <w:szCs w:val="22"/>
              </w:rPr>
              <w:t>t</w:t>
            </w:r>
            <w:r w:rsidR="00D3247B">
              <w:rPr>
                <w:rFonts w:asciiTheme="minorHAnsi" w:hAnsiTheme="minorHAnsi"/>
                <w:sz w:val="22"/>
                <w:szCs w:val="22"/>
              </w:rPr>
              <w:t xml:space="preserve">ätig zu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>werden.</w:t>
            </w:r>
          </w:p>
        </w:tc>
      </w:tr>
      <w:tr w:rsidR="00CD280C" w:rsidRPr="00797FD6" w:rsidTr="004A1825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0C" w:rsidRDefault="00C464BC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20857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eastAsia="MS Gothic" w:hAnsiTheme="minorHAnsi" w:cstheme="minorHAnsi"/>
                <w:sz w:val="22"/>
                <w:szCs w:val="22"/>
              </w:rPr>
              <w:t>Ich habe noch keine Erlaubnis nach de</w:t>
            </w:r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>m Heilpraktikergesetz beantragt</w:t>
            </w:r>
            <w:r w:rsidR="00EE604F">
              <w:rPr>
                <w:rFonts w:asciiTheme="minorHAnsi" w:eastAsia="MS Gothic" w:hAnsiTheme="minorHAnsi" w:cstheme="minorHAnsi"/>
                <w:sz w:val="22"/>
                <w:szCs w:val="22"/>
              </w:rPr>
              <w:t>.</w:t>
            </w:r>
          </w:p>
          <w:p w:rsidR="00CD280C" w:rsidRDefault="00C464BC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8285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eastAsia="MS Gothic" w:hAnsiTheme="minorHAnsi" w:cstheme="minorHAnsi"/>
                <w:sz w:val="22"/>
                <w:szCs w:val="22"/>
              </w:rPr>
              <w:t>Ich habe bereits eine Erlaubnis nach dem Heilpraktikergesetz beantragt bei:</w:t>
            </w:r>
          </w:p>
          <w:p w:rsidR="00180FAB" w:rsidRDefault="00180FAB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</w:t>
            </w:r>
            <w:r w:rsidRPr="00CD280C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Behörde, Anschrift</w:t>
            </w:r>
            <w:r w:rsidR="00792B6B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: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</w:p>
          <w:p w:rsidR="00CD280C" w:rsidRPr="00180FAB" w:rsidRDefault="00CD280C" w:rsidP="00180FAB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</w:t>
            </w:r>
            <w:r w:rsidR="0096409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A54DFE" w:rsidRPr="00797FD6" w:rsidTr="004A1825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FE" w:rsidRPr="00A54DFE" w:rsidRDefault="00C464BC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16821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Ein gerichtliches Straf</w:t>
            </w:r>
            <w:r w:rsidR="004A1825">
              <w:rPr>
                <w:rFonts w:asciiTheme="minorHAnsi" w:eastAsia="MS Gothic" w:hAnsiTheme="minorHAnsi" w:cstheme="minorHAnsi"/>
                <w:sz w:val="22"/>
                <w:szCs w:val="22"/>
              </w:rPr>
              <w:t>verfahren oder ein staatsanwaltschaftliches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Ermittl</w:t>
            </w:r>
            <w:r w:rsidR="00080C9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ungsverfahren läuft nicht gegen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mich.</w:t>
            </w:r>
          </w:p>
          <w:p w:rsidR="00A54DFE" w:rsidRDefault="00C464BC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14504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Ein gerichtliches Strafverfahren oder ein staatsanwalt</w:t>
            </w:r>
            <w:r w:rsidR="004A1825">
              <w:rPr>
                <w:rFonts w:asciiTheme="minorHAnsi" w:eastAsia="MS Gothic" w:hAnsiTheme="minorHAnsi" w:cstheme="minorHAnsi"/>
                <w:sz w:val="22"/>
                <w:szCs w:val="22"/>
              </w:rPr>
              <w:t>schaftliches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Ermittlungsverfahren läuft gegen mich bei:</w:t>
            </w:r>
          </w:p>
          <w:p w:rsidR="00180FAB" w:rsidRPr="00A54DFE" w:rsidRDefault="00180FAB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542756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Behörde, Anschrift</w:t>
            </w:r>
            <w:r w:rsidR="00792B6B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:</w:t>
            </w:r>
          </w:p>
          <w:p w:rsidR="00A54DFE" w:rsidRPr="00180FAB" w:rsidRDefault="00950D3E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</w:t>
            </w:r>
            <w:r w:rsidR="0096409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436D5A" w:rsidRPr="00797FD6" w:rsidTr="004A1825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5A" w:rsidRDefault="00436D5A" w:rsidP="00436D5A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Haben Sie bereits eine Approbation als Arzt/Ärztin nach § 3 Bundesärzteordnung oder eine Erlaubnis zur vorübergehenden Ausübung des ärztlichen Berufs nach § 10 Bundesärzteordnung erhalten? </w:t>
            </w:r>
          </w:p>
          <w:p w:rsidR="00436D5A" w:rsidRDefault="00436D5A" w:rsidP="00436D5A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436D5A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(zur Abklärung des Anwendungsbereich</w:t>
            </w:r>
            <w:r w:rsidR="004A1825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s</w:t>
            </w:r>
            <w:r w:rsidRPr="00436D5A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des Heilpraktikergesetzes)</w:t>
            </w:r>
            <w:r w:rsidR="006A17A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                             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10531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7A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A17A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Ja                                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35654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7A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A17A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Nein</w:t>
            </w:r>
          </w:p>
        </w:tc>
      </w:tr>
      <w:tr w:rsidR="00A54DFE" w:rsidRPr="00797FD6" w:rsidTr="004A1825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5B" w:rsidRPr="00C6555B" w:rsidRDefault="00A54DFE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C6555B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Folgende Unterlagen lege ich bei:</w:t>
            </w:r>
          </w:p>
          <w:p w:rsidR="00A54DFE" w:rsidRDefault="00C464BC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203314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5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Geburtsurkunde </w:t>
            </w:r>
            <w:r w:rsidR="00542756" w:rsidRPr="00542756">
              <w:rPr>
                <w:rFonts w:asciiTheme="minorHAnsi" w:eastAsia="MS Gothic" w:hAnsiTheme="minorHAnsi" w:cstheme="minorHAnsi"/>
                <w:sz w:val="22"/>
                <w:szCs w:val="22"/>
              </w:rPr>
              <w:t>(Original bzw. beglaubigte Abschrift)</w:t>
            </w:r>
          </w:p>
          <w:p w:rsidR="00A54DFE" w:rsidRDefault="00C464BC" w:rsidP="00EE604F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64191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>Lebenslauf</w:t>
            </w:r>
          </w:p>
          <w:p w:rsidR="004A1825" w:rsidRDefault="00C464BC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32550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Ärztliches Zeugnis</w:t>
            </w:r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(wonach keine Anhaltspunkte</w:t>
            </w:r>
            <w:r w:rsidR="00180FAB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dafür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vorliegen, dass S</w:t>
            </w:r>
            <w:r w:rsidR="004A1825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ie in gesundheitlicher Hinsicht </w:t>
            </w:r>
            <w:r w:rsidR="00C266C0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zur Ausübung des Berufes als </w:t>
            </w:r>
            <w:r w:rsidR="004A1825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                    </w:t>
            </w:r>
          </w:p>
          <w:p w:rsidR="00A54DFE" w:rsidRPr="004A1825" w:rsidRDefault="004A1825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     </w:t>
            </w:r>
            <w:r w:rsidR="00FB4815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</w:t>
            </w:r>
            <w:r w:rsidR="00C266C0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Heilpraktiker</w:t>
            </w:r>
            <w:r w:rsidR="00180FAB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</w:t>
            </w:r>
            <w:r w:rsidR="00E10EC7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beschränkt auf das Gebiet der Psychotherapie 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ungeeignet sind</w:t>
            </w:r>
            <w:r w:rsidR="00FB4815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-</w:t>
            </w:r>
            <w:r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</w:t>
            </w:r>
            <w:r w:rsidR="00FB4815" w:rsidRPr="00FB481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bei Antragstellung </w:t>
            </w:r>
            <w:r w:rsidRPr="00FB481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nicht</w:t>
            </w:r>
            <w:r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 älter als drei Monate</w:t>
            </w:r>
            <w:r w:rsidR="00A54DFE" w:rsidRPr="00FB4815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)</w:t>
            </w:r>
          </w:p>
          <w:p w:rsidR="00A54DFE" w:rsidRPr="00A54DFE" w:rsidRDefault="00C464BC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61471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5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Behördliches Führungszeugnis </w:t>
            </w:r>
            <w:r w:rsidR="00C6555B" w:rsidRPr="004A1825">
              <w:rPr>
                <w:rFonts w:asciiTheme="minorHAnsi" w:eastAsia="MS Gothic" w:hAnsiTheme="minorHAnsi" w:cstheme="minorHAnsi"/>
                <w:sz w:val="22"/>
                <w:szCs w:val="22"/>
              </w:rPr>
              <w:t>der Belegart „O“</w:t>
            </w:r>
            <w:r w:rsidR="00180FAB" w:rsidRPr="004A1825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nach § 30 Abs. 5 BZRG</w:t>
            </w:r>
            <w:r w:rsidR="00180FA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(</w:t>
            </w:r>
            <w:r w:rsidR="00FB481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bei Antragstellung </w:t>
            </w:r>
            <w:r w:rsidR="00A54DFE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nicht älter als </w:t>
            </w:r>
            <w:r w:rsidR="00D41F4A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drei </w:t>
            </w:r>
            <w:r w:rsidR="00A54DFE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Monate)</w:t>
            </w:r>
          </w:p>
          <w:p w:rsidR="00C6555B" w:rsidRDefault="00C464BC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7728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5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Nachweis über einen erfolgreichen Hauptschulabschluss oder einen anderen gleichwertigen oder </w:t>
            </w:r>
          </w:p>
          <w:tbl>
            <w:tblPr>
              <w:tblStyle w:val="Tabellenraster"/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10915"/>
            </w:tblGrid>
            <w:tr w:rsidR="00EE604F" w:rsidRPr="000C6DE1" w:rsidTr="00EE604F"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E604F" w:rsidRDefault="00C6555B" w:rsidP="00C464BC">
                  <w:pPr>
                    <w:pStyle w:val="Default"/>
                    <w:framePr w:hSpace="141" w:wrap="around" w:vAnchor="text" w:hAnchor="margin" w:x="279" w:y="52"/>
                    <w:ind w:left="-108"/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6B31E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  höherwertigen Schulabschluss</w:t>
                  </w:r>
                  <w:r w:rsidR="00D544B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4A1825" w:rsidRDefault="00C464BC" w:rsidP="00C464BC">
                  <w:pPr>
                    <w:pStyle w:val="Default"/>
                    <w:framePr w:hSpace="141" w:wrap="around" w:vAnchor="text" w:hAnchor="margin" w:x="279" w:y="52"/>
                    <w:ind w:left="-108"/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 w:cstheme="minorHAnsi"/>
                        <w:sz w:val="22"/>
                        <w:szCs w:val="22"/>
                      </w:rPr>
                      <w:id w:val="-1089069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182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A182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universitäres Prüfungszeugnis</w:t>
                  </w:r>
                  <w:r w:rsidR="00FB481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Studiengang Psychologie</w:t>
                  </w:r>
                </w:p>
                <w:p w:rsidR="004A1825" w:rsidRPr="00C266C0" w:rsidRDefault="00C464BC" w:rsidP="00C464BC">
                  <w:pPr>
                    <w:pStyle w:val="Default"/>
                    <w:framePr w:hSpace="141" w:wrap="around" w:vAnchor="text" w:hAnchor="margin" w:x="279" w:y="52"/>
                    <w:ind w:left="-108"/>
                    <w:rPr>
                      <w:rFonts w:asciiTheme="minorHAnsi" w:eastAsia="MS Gothic" w:hAnsiTheme="minorHAnsi" w:cstheme="minorHAnsi"/>
                      <w:i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MS Gothic" w:hAnsiTheme="minorHAnsi" w:cstheme="minorHAnsi"/>
                        <w:sz w:val="22"/>
                        <w:szCs w:val="22"/>
                      </w:rPr>
                      <w:id w:val="-68811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182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A182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Diplom-</w:t>
                  </w:r>
                  <w:r w:rsidR="00FB481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oder Masteru</w:t>
                  </w:r>
                  <w:r w:rsidR="004A182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>rkunde</w:t>
                  </w:r>
                </w:p>
              </w:tc>
            </w:tr>
            <w:tr w:rsidR="00EE604F" w:rsidRPr="000C6DE1" w:rsidTr="00EE604F"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E604F" w:rsidRPr="00EE604F" w:rsidRDefault="00EE604F" w:rsidP="00C464BC">
                  <w:pPr>
                    <w:framePr w:hSpace="141" w:wrap="around" w:vAnchor="text" w:hAnchor="margin" w:x="279" w:y="52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4"/>
                      <w:szCs w:val="20"/>
                      <w:highlight w:val="yellow"/>
                    </w:rPr>
                  </w:pPr>
                </w:p>
              </w:tc>
            </w:tr>
          </w:tbl>
          <w:p w:rsidR="0096409B" w:rsidRPr="00C6555B" w:rsidRDefault="0096409B" w:rsidP="00EE604F">
            <w:pPr>
              <w:pStyle w:val="Default"/>
              <w:tabs>
                <w:tab w:val="left" w:pos="1080"/>
              </w:tabs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tr w:rsidR="00C6555B" w:rsidRPr="00797FD6" w:rsidTr="004A1825">
        <w:trPr>
          <w:trHeight w:val="422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B" w:rsidRPr="00A54DFE" w:rsidRDefault="00C464BC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7411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6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I</w:t>
            </w:r>
            <w:r w:rsidR="00C6555B" w:rsidRPr="00C6555B">
              <w:rPr>
                <w:rFonts w:asciiTheme="minorHAnsi" w:eastAsia="MS Gothic" w:hAnsiTheme="minorHAnsi" w:cstheme="minorHAnsi"/>
                <w:sz w:val="22"/>
                <w:szCs w:val="22"/>
              </w:rPr>
              <w:t>ch wünsche die Ausstellung einer Schmuckurkunde (zusätzliche Kosten</w:t>
            </w:r>
            <w:r w:rsidR="00D41F4A">
              <w:rPr>
                <w:rFonts w:asciiTheme="minorHAnsi" w:eastAsia="MS Gothic" w:hAnsiTheme="minorHAnsi" w:cstheme="minorHAnsi"/>
                <w:sz w:val="22"/>
                <w:szCs w:val="22"/>
              </w:rPr>
              <w:t>:</w:t>
            </w:r>
            <w:r w:rsidR="00C6555B" w:rsidRP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30,00 €)</w:t>
            </w:r>
          </w:p>
        </w:tc>
      </w:tr>
      <w:tr w:rsidR="00C266C0" w:rsidRPr="00797FD6" w:rsidTr="004A1825">
        <w:trPr>
          <w:trHeight w:val="422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C0" w:rsidRPr="00436D5A" w:rsidRDefault="006A17AA" w:rsidP="00FB4815">
            <w:pPr>
              <w:pStyle w:val="Default"/>
              <w:jc w:val="both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436D5A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Hinweise zum Datenschutz und Ihren Rechten (Art. 13 ff. DSGVO) finden Sie auf dem Informationsblatt zur Datenverarbeitung in der </w:t>
            </w:r>
            <w:r w:rsidR="00FB4815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FA II - Gesundheitsamt</w:t>
            </w:r>
            <w:r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auf </w:t>
            </w:r>
            <w:hyperlink r:id="rId7" w:history="1">
              <w:r w:rsidRPr="005F2EFD">
                <w:rPr>
                  <w:rStyle w:val="Hyperlink"/>
                  <w:rFonts w:asciiTheme="minorHAnsi" w:eastAsia="MS Gothic" w:hAnsiTheme="minorHAnsi" w:cstheme="minorHAnsi"/>
                  <w:b/>
                  <w:sz w:val="22"/>
                  <w:szCs w:val="22"/>
                </w:rPr>
                <w:t>www.hassberge.de</w:t>
              </w:r>
            </w:hyperlink>
            <w:r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</w:t>
            </w:r>
            <w:r w:rsidR="00FB4815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unter der Rubrik Heilpraktiker.</w:t>
            </w:r>
          </w:p>
        </w:tc>
      </w:tr>
      <w:tr w:rsidR="00A36295" w:rsidRPr="00797FD6" w:rsidTr="004A1825">
        <w:trPr>
          <w:trHeight w:val="943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:rsidR="006516AC" w:rsidRPr="006516AC" w:rsidRDefault="006516AC" w:rsidP="00A36295">
            <w:pPr>
              <w:pStyle w:val="Default"/>
              <w:ind w:left="2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16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16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516AC">
              <w:rPr>
                <w:rFonts w:asciiTheme="minorHAnsi" w:hAnsiTheme="minorHAnsi"/>
                <w:sz w:val="22"/>
                <w:szCs w:val="22"/>
              </w:rPr>
            </w:r>
            <w:r w:rsidRPr="006516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18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18"/>
                <w:szCs w:val="22"/>
              </w:rPr>
              <w:t>Ort, Datum</w:t>
            </w:r>
          </w:p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12"/>
                <w:szCs w:val="22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22"/>
                <w:szCs w:val="22"/>
              </w:rPr>
              <w:t>____________________________</w:t>
            </w:r>
          </w:p>
          <w:p w:rsidR="00A36295" w:rsidRDefault="00A36295" w:rsidP="00A36295">
            <w:pPr>
              <w:pStyle w:val="Default"/>
              <w:jc w:val="both"/>
              <w:rPr>
                <w:rFonts w:asciiTheme="minorHAnsi" w:eastAsia="MS Gothic" w:hAnsiTheme="minorHAnsi" w:cstheme="minorHAnsi"/>
                <w:sz w:val="18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18"/>
                <w:szCs w:val="22"/>
              </w:rPr>
              <w:t>Unterschrift</w:t>
            </w:r>
          </w:p>
          <w:p w:rsidR="00A36295" w:rsidRPr="00A36295" w:rsidRDefault="00A36295" w:rsidP="00A36295">
            <w:pPr>
              <w:pStyle w:val="Default"/>
              <w:jc w:val="both"/>
              <w:rPr>
                <w:rFonts w:asciiTheme="minorHAnsi" w:eastAsia="MS Gothic" w:hAnsiTheme="minorHAnsi" w:cstheme="minorHAnsi"/>
                <w:sz w:val="14"/>
                <w:szCs w:val="22"/>
              </w:rPr>
            </w:pPr>
          </w:p>
        </w:tc>
      </w:tr>
    </w:tbl>
    <w:p w:rsidR="00C23A29" w:rsidRPr="00C6555B" w:rsidRDefault="00C23A29" w:rsidP="00B30645">
      <w:pPr>
        <w:spacing w:line="276" w:lineRule="auto"/>
        <w:rPr>
          <w:rFonts w:asciiTheme="minorHAnsi" w:hAnsiTheme="minorHAnsi" w:cstheme="minorHAnsi"/>
          <w:sz w:val="20"/>
        </w:rPr>
      </w:pPr>
    </w:p>
    <w:sectPr w:rsidR="00C23A29" w:rsidRPr="00C6555B" w:rsidSect="0030535E">
      <w:headerReference w:type="default" r:id="rId8"/>
      <w:pgSz w:w="11907" w:h="16840" w:code="9"/>
      <w:pgMar w:top="709" w:right="1134" w:bottom="0" w:left="426" w:header="72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43" w:rsidRDefault="005B2843">
      <w:r>
        <w:separator/>
      </w:r>
    </w:p>
  </w:endnote>
  <w:endnote w:type="continuationSeparator" w:id="0">
    <w:p w:rsidR="005B2843" w:rsidRDefault="005B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43" w:rsidRDefault="005B2843">
      <w:r>
        <w:separator/>
      </w:r>
    </w:p>
  </w:footnote>
  <w:footnote w:type="continuationSeparator" w:id="0">
    <w:p w:rsidR="005B2843" w:rsidRDefault="005B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44" w:rsidRDefault="00C464BC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84932BE" wp14:editId="1B2C6676">
          <wp:simplePos x="0" y="0"/>
          <wp:positionH relativeFrom="column">
            <wp:posOffset>2678372</wp:posOffset>
          </wp:positionH>
          <wp:positionV relativeFrom="paragraph">
            <wp:posOffset>76200</wp:posOffset>
          </wp:positionV>
          <wp:extent cx="248920" cy="3333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eines Staatswappen graustuf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7EE6406" wp14:editId="3F8035A9">
          <wp:simplePos x="0" y="0"/>
          <wp:positionH relativeFrom="column">
            <wp:posOffset>232352</wp:posOffset>
          </wp:positionH>
          <wp:positionV relativeFrom="paragraph">
            <wp:posOffset>0</wp:posOffset>
          </wp:positionV>
          <wp:extent cx="2576830" cy="62865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eues Logo LRA CMY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10" b="29917"/>
                  <a:stretch/>
                </pic:blipFill>
                <pic:spPr bwMode="auto">
                  <a:xfrm>
                    <a:off x="0" y="0"/>
                    <a:ext cx="257683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rtYy0lYgswtOENUQbVMCEP6FhwgkZhPfdBrAofZXOMwsxbpU4BgSXL6Fafv9ul39TJdXNTKo/QhsDACEOC2+DQ==" w:salt="TUH/vwexCn8OhpN+nT/drA==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F9"/>
    <w:rsid w:val="0002346C"/>
    <w:rsid w:val="00080C9C"/>
    <w:rsid w:val="000A34B7"/>
    <w:rsid w:val="000A572E"/>
    <w:rsid w:val="000B5FE0"/>
    <w:rsid w:val="000E5C93"/>
    <w:rsid w:val="00100F80"/>
    <w:rsid w:val="00102830"/>
    <w:rsid w:val="001346D1"/>
    <w:rsid w:val="00145BDA"/>
    <w:rsid w:val="00180FAB"/>
    <w:rsid w:val="0020316A"/>
    <w:rsid w:val="00220FC8"/>
    <w:rsid w:val="00297318"/>
    <w:rsid w:val="002E7365"/>
    <w:rsid w:val="002F2E4F"/>
    <w:rsid w:val="0030535E"/>
    <w:rsid w:val="003732C2"/>
    <w:rsid w:val="003C0B5F"/>
    <w:rsid w:val="003D1371"/>
    <w:rsid w:val="00417CAE"/>
    <w:rsid w:val="00436D5A"/>
    <w:rsid w:val="004A1825"/>
    <w:rsid w:val="004B432B"/>
    <w:rsid w:val="004D6825"/>
    <w:rsid w:val="004E1D1B"/>
    <w:rsid w:val="004E3882"/>
    <w:rsid w:val="00507A26"/>
    <w:rsid w:val="00542756"/>
    <w:rsid w:val="00573779"/>
    <w:rsid w:val="005B2843"/>
    <w:rsid w:val="005B4843"/>
    <w:rsid w:val="005E0504"/>
    <w:rsid w:val="006516AC"/>
    <w:rsid w:val="006767A8"/>
    <w:rsid w:val="006A17AA"/>
    <w:rsid w:val="006B31E5"/>
    <w:rsid w:val="006F5B1C"/>
    <w:rsid w:val="00766600"/>
    <w:rsid w:val="00792B6B"/>
    <w:rsid w:val="00797FD6"/>
    <w:rsid w:val="007F42F6"/>
    <w:rsid w:val="008A2D5B"/>
    <w:rsid w:val="008A7220"/>
    <w:rsid w:val="008A7C8E"/>
    <w:rsid w:val="00913F3A"/>
    <w:rsid w:val="00950D3E"/>
    <w:rsid w:val="0096409B"/>
    <w:rsid w:val="009A0051"/>
    <w:rsid w:val="009B3410"/>
    <w:rsid w:val="009B3544"/>
    <w:rsid w:val="009F3B81"/>
    <w:rsid w:val="00A33F51"/>
    <w:rsid w:val="00A36295"/>
    <w:rsid w:val="00A54DFE"/>
    <w:rsid w:val="00A717B0"/>
    <w:rsid w:val="00AE50EC"/>
    <w:rsid w:val="00B30645"/>
    <w:rsid w:val="00B4418E"/>
    <w:rsid w:val="00BA28D6"/>
    <w:rsid w:val="00BD3886"/>
    <w:rsid w:val="00BE07B3"/>
    <w:rsid w:val="00C23A29"/>
    <w:rsid w:val="00C266C0"/>
    <w:rsid w:val="00C27D3A"/>
    <w:rsid w:val="00C31753"/>
    <w:rsid w:val="00C464BC"/>
    <w:rsid w:val="00C6555B"/>
    <w:rsid w:val="00CD280C"/>
    <w:rsid w:val="00CE5B90"/>
    <w:rsid w:val="00CF15D2"/>
    <w:rsid w:val="00CF63B9"/>
    <w:rsid w:val="00D013F9"/>
    <w:rsid w:val="00D3247B"/>
    <w:rsid w:val="00D41F4A"/>
    <w:rsid w:val="00D544B5"/>
    <w:rsid w:val="00DD71B6"/>
    <w:rsid w:val="00E06E09"/>
    <w:rsid w:val="00E10EC7"/>
    <w:rsid w:val="00E20570"/>
    <w:rsid w:val="00E30217"/>
    <w:rsid w:val="00EE604F"/>
    <w:rsid w:val="00F24180"/>
    <w:rsid w:val="00FB4815"/>
    <w:rsid w:val="00FC79FE"/>
    <w:rsid w:val="00FE04E9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09861-E835-43D5-B3B9-F6239EF4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Default"/>
    <w:next w:val="Default"/>
    <w:qFormat/>
    <w:pPr>
      <w:outlineLvl w:val="1"/>
    </w:pPr>
    <w:rPr>
      <w:rFonts w:cs="Times New Roman"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Default"/>
    <w:next w:val="Default"/>
    <w:semiHidden/>
    <w:rPr>
      <w:rFonts w:cs="Times New Roman"/>
      <w:color w:val="auto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sz w:val="24"/>
      <w:szCs w:val="24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013F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0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241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ssberg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ohanydess.DOM-LRA.007\Lokale%20Einstellungen\Temporary%20Internet%20Files\OLK2\Antrag%20Erteilung%20Heilpraktikererlaubnis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BC468-C2AC-4D4A-ADE5-87FB1210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Erteilung Heilpraktikererlaubnis 3.dot</Template>
  <TotalTime>0</TotalTime>
  <Pages>1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Hiermit beantrage ich</vt:lpstr>
    </vt:vector>
  </TitlesOfParts>
  <Company>LRA Haßberge</Company>
  <LinksUpToDate>false</LinksUpToDate>
  <CharactersWithSpaces>2864</CharactersWithSpaces>
  <SharedDoc>false</SharedDoc>
  <HLinks>
    <vt:vector size="6" baseType="variant">
      <vt:variant>
        <vt:i4>9699428</vt:i4>
      </vt:variant>
      <vt:variant>
        <vt:i4>3676</vt:i4>
      </vt:variant>
      <vt:variant>
        <vt:i4>1026</vt:i4>
      </vt:variant>
      <vt:variant>
        <vt:i4>1</vt:i4>
      </vt:variant>
      <vt:variant>
        <vt:lpwstr>Wappen Landkreis haßberge bunt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Hiermit beantrage ich</dc:title>
  <dc:subject/>
  <dc:creator>johanydess</dc:creator>
  <cp:keywords/>
  <cp:lastModifiedBy>Berger, Christina</cp:lastModifiedBy>
  <cp:revision>6</cp:revision>
  <cp:lastPrinted>2019-07-22T10:20:00Z</cp:lastPrinted>
  <dcterms:created xsi:type="dcterms:W3CDTF">2022-10-12T10:02:00Z</dcterms:created>
  <dcterms:modified xsi:type="dcterms:W3CDTF">2022-10-26T07:15:00Z</dcterms:modified>
</cp:coreProperties>
</file>